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10" w:rsidRPr="004430D6" w:rsidRDefault="00B2676B">
      <w:pPr>
        <w:rPr>
          <w:sz w:val="60"/>
          <w:szCs w:val="60"/>
        </w:rPr>
      </w:pPr>
      <w:r w:rsidRPr="004430D6">
        <w:rPr>
          <w:noProof/>
          <w:sz w:val="60"/>
          <w:szCs w:val="60"/>
          <w:lang w:eastAsia="en-GB"/>
        </w:rPr>
        <w:drawing>
          <wp:anchor distT="0" distB="0" distL="114300" distR="114300" simplePos="0" relativeHeight="251658240" behindDoc="1" locked="0" layoutInCell="1" allowOverlap="1">
            <wp:simplePos x="0" y="0"/>
            <wp:positionH relativeFrom="column">
              <wp:posOffset>-676275</wp:posOffset>
            </wp:positionH>
            <wp:positionV relativeFrom="paragraph">
              <wp:posOffset>0</wp:posOffset>
            </wp:positionV>
            <wp:extent cx="1221105" cy="1220470"/>
            <wp:effectExtent l="19050" t="0" r="0" b="0"/>
            <wp:wrapTight wrapText="bothSides">
              <wp:wrapPolygon edited="0">
                <wp:start x="-337" y="0"/>
                <wp:lineTo x="-337" y="21240"/>
                <wp:lineTo x="21566" y="21240"/>
                <wp:lineTo x="21566" y="0"/>
                <wp:lineTo x="-337" y="0"/>
              </wp:wrapPolygon>
            </wp:wrapTight>
            <wp:docPr id="1" name="Picture 1" descr="Pack of 5 Easter Cross Spring Easter Cards |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 of 5 Easter Cross Spring Easter Cards | Cards"/>
                    <pic:cNvPicPr>
                      <a:picLocks noChangeAspect="1" noChangeArrowheads="1"/>
                    </pic:cNvPicPr>
                  </pic:nvPicPr>
                  <pic:blipFill>
                    <a:blip r:embed="rId4" cstate="print"/>
                    <a:srcRect/>
                    <a:stretch>
                      <a:fillRect/>
                    </a:stretch>
                  </pic:blipFill>
                  <pic:spPr bwMode="auto">
                    <a:xfrm>
                      <a:off x="0" y="0"/>
                      <a:ext cx="1221105" cy="1220470"/>
                    </a:xfrm>
                    <a:prstGeom prst="rect">
                      <a:avLst/>
                    </a:prstGeom>
                    <a:noFill/>
                    <a:ln w="9525">
                      <a:noFill/>
                      <a:miter lim="800000"/>
                      <a:headEnd/>
                      <a:tailEnd/>
                    </a:ln>
                  </pic:spPr>
                </pic:pic>
              </a:graphicData>
            </a:graphic>
          </wp:anchor>
        </w:drawing>
      </w:r>
      <w:r w:rsidRPr="004430D6">
        <w:rPr>
          <w:noProof/>
          <w:sz w:val="60"/>
          <w:szCs w:val="60"/>
          <w:lang w:eastAsia="en-GB"/>
        </w:rPr>
        <w:drawing>
          <wp:anchor distT="0" distB="0" distL="114300" distR="114300" simplePos="0" relativeHeight="251662336" behindDoc="1" locked="0" layoutInCell="1" allowOverlap="1">
            <wp:simplePos x="0" y="0"/>
            <wp:positionH relativeFrom="column">
              <wp:posOffset>4938395</wp:posOffset>
            </wp:positionH>
            <wp:positionV relativeFrom="paragraph">
              <wp:posOffset>0</wp:posOffset>
            </wp:positionV>
            <wp:extent cx="1527175" cy="949325"/>
            <wp:effectExtent l="19050" t="0" r="0" b="0"/>
            <wp:wrapTight wrapText="bothSides">
              <wp:wrapPolygon edited="0">
                <wp:start x="-269" y="0"/>
                <wp:lineTo x="-269" y="21239"/>
                <wp:lineTo x="21555" y="21239"/>
                <wp:lineTo x="21555" y="0"/>
                <wp:lineTo x="-269" y="0"/>
              </wp:wrapPolygon>
            </wp:wrapTight>
            <wp:docPr id="13" name="Picture 13" descr="What's Happening - St. Peter the Apostle Catho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 Happening - St. Peter the Apostle Catholic School"/>
                    <pic:cNvPicPr>
                      <a:picLocks noChangeAspect="1" noChangeArrowheads="1"/>
                    </pic:cNvPicPr>
                  </pic:nvPicPr>
                  <pic:blipFill>
                    <a:blip r:embed="rId5" cstate="print"/>
                    <a:srcRect/>
                    <a:stretch>
                      <a:fillRect/>
                    </a:stretch>
                  </pic:blipFill>
                  <pic:spPr bwMode="auto">
                    <a:xfrm>
                      <a:off x="0" y="0"/>
                      <a:ext cx="1527175" cy="949325"/>
                    </a:xfrm>
                    <a:prstGeom prst="rect">
                      <a:avLst/>
                    </a:prstGeom>
                    <a:noFill/>
                    <a:ln w="9525">
                      <a:noFill/>
                      <a:miter lim="800000"/>
                      <a:headEnd/>
                      <a:tailEnd/>
                    </a:ln>
                  </pic:spPr>
                </pic:pic>
              </a:graphicData>
            </a:graphic>
          </wp:anchor>
        </w:drawing>
      </w:r>
      <w:r w:rsidR="004430D6">
        <w:rPr>
          <w:sz w:val="60"/>
          <w:szCs w:val="60"/>
        </w:rPr>
        <w:t xml:space="preserve"> </w:t>
      </w:r>
      <w:r w:rsidR="000F1B10" w:rsidRPr="004430D6">
        <w:rPr>
          <w:sz w:val="60"/>
          <w:szCs w:val="60"/>
        </w:rPr>
        <w:t>Newsletter 8</w:t>
      </w:r>
      <w:r w:rsidR="000F1B10" w:rsidRPr="004430D6">
        <w:rPr>
          <w:sz w:val="60"/>
          <w:szCs w:val="60"/>
          <w:vertAlign w:val="superscript"/>
        </w:rPr>
        <w:t>th</w:t>
      </w:r>
      <w:r w:rsidR="000F1B10" w:rsidRPr="004430D6">
        <w:rPr>
          <w:sz w:val="60"/>
          <w:szCs w:val="60"/>
        </w:rPr>
        <w:t xml:space="preserve"> April 2022</w:t>
      </w:r>
    </w:p>
    <w:p w:rsidR="000F1B10" w:rsidRDefault="000F1B10">
      <w:pPr>
        <w:rPr>
          <w:sz w:val="32"/>
          <w:szCs w:val="32"/>
        </w:rPr>
      </w:pPr>
    </w:p>
    <w:p w:rsidR="00B2676B" w:rsidRPr="000F1B10" w:rsidRDefault="00B2676B">
      <w:pPr>
        <w:rPr>
          <w:sz w:val="32"/>
          <w:szCs w:val="32"/>
        </w:rPr>
      </w:pPr>
      <w:bookmarkStart w:id="0" w:name="_GoBack"/>
      <w:bookmarkEnd w:id="0"/>
    </w:p>
    <w:p w:rsidR="000F1B10" w:rsidRDefault="000F1B10" w:rsidP="000F1B10">
      <w:pPr>
        <w:jc w:val="center"/>
        <w:rPr>
          <w:sz w:val="28"/>
          <w:szCs w:val="28"/>
        </w:rPr>
      </w:pPr>
      <w:r w:rsidRPr="000F1B10">
        <w:rPr>
          <w:sz w:val="28"/>
          <w:szCs w:val="28"/>
        </w:rPr>
        <w:t>Thank you so much for attending our Easter sing-a-long and bonnet parade today.  I am sure you will agree the children sang beautifully.</w:t>
      </w:r>
      <w:r>
        <w:rPr>
          <w:sz w:val="28"/>
          <w:szCs w:val="28"/>
        </w:rPr>
        <w:t xml:space="preserve">                                       Thank you very much for making your child their wonderful hats!</w:t>
      </w:r>
    </w:p>
    <w:p w:rsidR="000F1B10" w:rsidRDefault="000F1B10" w:rsidP="000F1B10">
      <w:pPr>
        <w:jc w:val="center"/>
        <w:rPr>
          <w:sz w:val="28"/>
          <w:szCs w:val="28"/>
        </w:rPr>
      </w:pPr>
      <w:r>
        <w:rPr>
          <w:sz w:val="28"/>
          <w:szCs w:val="28"/>
        </w:rPr>
        <w:t>Mrs Hamilton was delighted to hear the children sing today.</w:t>
      </w:r>
    </w:p>
    <w:p w:rsidR="000F1B10" w:rsidRPr="004430D6" w:rsidRDefault="000F1B10" w:rsidP="000F1B10">
      <w:pPr>
        <w:jc w:val="center"/>
        <w:rPr>
          <w:b/>
          <w:sz w:val="32"/>
          <w:szCs w:val="32"/>
        </w:rPr>
      </w:pPr>
      <w:r w:rsidRPr="004430D6">
        <w:rPr>
          <w:b/>
          <w:sz w:val="32"/>
          <w:szCs w:val="32"/>
        </w:rPr>
        <w:t xml:space="preserve">Reading at Home </w:t>
      </w:r>
    </w:p>
    <w:p w:rsidR="000F1B10" w:rsidRDefault="000F1B10" w:rsidP="000F1B10">
      <w:pPr>
        <w:jc w:val="center"/>
        <w:rPr>
          <w:sz w:val="28"/>
          <w:szCs w:val="28"/>
        </w:rPr>
      </w:pPr>
      <w:r>
        <w:rPr>
          <w:sz w:val="28"/>
          <w:szCs w:val="28"/>
        </w:rPr>
        <w:t>The children have worked extremely hard this term and we are really proud of them!  Please keep up the great work at home.                                                                      Please try and read every day, even during the Easter break.</w:t>
      </w:r>
    </w:p>
    <w:p w:rsidR="000F1B10" w:rsidRDefault="00094C36" w:rsidP="000F1B10">
      <w:pPr>
        <w:jc w:val="center"/>
        <w:rPr>
          <w:sz w:val="28"/>
          <w:szCs w:val="28"/>
        </w:rPr>
      </w:pPr>
      <w:r w:rsidRPr="004430D6">
        <w:rPr>
          <w:b/>
          <w:noProof/>
          <w:sz w:val="32"/>
          <w:szCs w:val="32"/>
          <w:lang w:eastAsia="en-GB"/>
        </w:rPr>
        <w:drawing>
          <wp:anchor distT="0" distB="0" distL="114300" distR="114300" simplePos="0" relativeHeight="251661312" behindDoc="1" locked="0" layoutInCell="1" allowOverlap="1">
            <wp:simplePos x="0" y="0"/>
            <wp:positionH relativeFrom="column">
              <wp:posOffset>5210810</wp:posOffset>
            </wp:positionH>
            <wp:positionV relativeFrom="paragraph">
              <wp:posOffset>994410</wp:posOffset>
            </wp:positionV>
            <wp:extent cx="1125855" cy="675640"/>
            <wp:effectExtent l="19050" t="0" r="0" b="0"/>
            <wp:wrapTight wrapText="bothSides">
              <wp:wrapPolygon edited="0">
                <wp:start x="-365" y="0"/>
                <wp:lineTo x="-365" y="20707"/>
                <wp:lineTo x="21563" y="20707"/>
                <wp:lineTo x="21563" y="0"/>
                <wp:lineTo x="-365" y="0"/>
              </wp:wrapPolygon>
            </wp:wrapTight>
            <wp:docPr id="10" name="Picture 10" descr="David Cameron should give PE teachers a sporting chance | Teacher Network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vid Cameron should give PE teachers a sporting chance | Teacher Network |  The Guardian"/>
                    <pic:cNvPicPr>
                      <a:picLocks noChangeAspect="1" noChangeArrowheads="1"/>
                    </pic:cNvPicPr>
                  </pic:nvPicPr>
                  <pic:blipFill>
                    <a:blip r:embed="rId6" cstate="print"/>
                    <a:srcRect/>
                    <a:stretch>
                      <a:fillRect/>
                    </a:stretch>
                  </pic:blipFill>
                  <pic:spPr bwMode="auto">
                    <a:xfrm>
                      <a:off x="0" y="0"/>
                      <a:ext cx="1125855" cy="675640"/>
                    </a:xfrm>
                    <a:prstGeom prst="rect">
                      <a:avLst/>
                    </a:prstGeom>
                    <a:noFill/>
                    <a:ln w="9525">
                      <a:noFill/>
                      <a:miter lim="800000"/>
                      <a:headEnd/>
                      <a:tailEnd/>
                    </a:ln>
                  </pic:spPr>
                </pic:pic>
              </a:graphicData>
            </a:graphic>
          </wp:anchor>
        </w:drawing>
      </w:r>
      <w:r w:rsidR="000F1B10" w:rsidRPr="004430D6">
        <w:rPr>
          <w:b/>
          <w:sz w:val="32"/>
          <w:szCs w:val="32"/>
        </w:rPr>
        <w:t xml:space="preserve">Summer Uniform  </w:t>
      </w:r>
      <w:r w:rsidR="00B155EB" w:rsidRPr="004430D6">
        <w:rPr>
          <w:b/>
          <w:sz w:val="32"/>
          <w:szCs w:val="32"/>
        </w:rPr>
        <w:t xml:space="preserve">                                                                                                                     </w:t>
      </w:r>
      <w:proofErr w:type="gramStart"/>
      <w:r w:rsidR="000F1B10">
        <w:rPr>
          <w:sz w:val="28"/>
          <w:szCs w:val="28"/>
        </w:rPr>
        <w:t>After</w:t>
      </w:r>
      <w:proofErr w:type="gramEnd"/>
      <w:r w:rsidR="000F1B10">
        <w:rPr>
          <w:sz w:val="28"/>
          <w:szCs w:val="28"/>
        </w:rPr>
        <w:t xml:space="preserve"> the Easter break, you may send your child to school in a green summer dress and school shoes/trainers or grey school shorts and a polo shirt. </w:t>
      </w:r>
      <w:r w:rsidR="003817FA">
        <w:rPr>
          <w:sz w:val="28"/>
          <w:szCs w:val="28"/>
        </w:rPr>
        <w:t xml:space="preserve">          </w:t>
      </w:r>
      <w:r w:rsidR="000F1B10">
        <w:rPr>
          <w:sz w:val="28"/>
          <w:szCs w:val="28"/>
        </w:rPr>
        <w:t xml:space="preserve"> Children may also wear their school tracksuits if you prefer.  </w:t>
      </w:r>
    </w:p>
    <w:p w:rsidR="00B155EB" w:rsidRDefault="00094C36" w:rsidP="00B155EB">
      <w:pPr>
        <w:jc w:val="center"/>
        <w:rPr>
          <w:sz w:val="28"/>
          <w:szCs w:val="28"/>
        </w:rPr>
      </w:pPr>
      <w:r>
        <w:rPr>
          <w:b/>
          <w:sz w:val="28"/>
          <w:szCs w:val="28"/>
        </w:rPr>
        <w:t xml:space="preserve">               </w:t>
      </w:r>
      <w:r w:rsidR="000F1B10" w:rsidRPr="004430D6">
        <w:rPr>
          <w:b/>
          <w:sz w:val="32"/>
          <w:szCs w:val="32"/>
        </w:rPr>
        <w:t xml:space="preserve">PE Day                                                                                                                                              </w:t>
      </w:r>
      <w:r w:rsidR="000F1B10">
        <w:rPr>
          <w:sz w:val="28"/>
          <w:szCs w:val="28"/>
        </w:rPr>
        <w:t xml:space="preserve">Our PE day will remain on a Friday for the next half term, please send your child to school in their PE kit/tracksuit and pumps/trainers. </w:t>
      </w:r>
    </w:p>
    <w:p w:rsidR="000F1B10" w:rsidRPr="000F1B10" w:rsidRDefault="00B155EB" w:rsidP="00B155EB">
      <w:pPr>
        <w:jc w:val="center"/>
        <w:rPr>
          <w:sz w:val="28"/>
          <w:szCs w:val="28"/>
        </w:rPr>
      </w:pPr>
      <w:r>
        <w:rPr>
          <w:noProof/>
          <w:sz w:val="28"/>
          <w:szCs w:val="28"/>
          <w:lang w:eastAsia="en-GB"/>
        </w:rPr>
        <w:drawing>
          <wp:anchor distT="0" distB="0" distL="114300" distR="114300" simplePos="0" relativeHeight="251659264" behindDoc="1" locked="0" layoutInCell="1" allowOverlap="1">
            <wp:simplePos x="0" y="0"/>
            <wp:positionH relativeFrom="column">
              <wp:posOffset>-831850</wp:posOffset>
            </wp:positionH>
            <wp:positionV relativeFrom="paragraph">
              <wp:posOffset>85725</wp:posOffset>
            </wp:positionV>
            <wp:extent cx="1233170" cy="1240155"/>
            <wp:effectExtent l="19050" t="0" r="5080" b="0"/>
            <wp:wrapTight wrapText="bothSides">
              <wp:wrapPolygon edited="0">
                <wp:start x="-334" y="0"/>
                <wp:lineTo x="-334" y="21235"/>
                <wp:lineTo x="21689" y="21235"/>
                <wp:lineTo x="21689" y="0"/>
                <wp:lineTo x="-334" y="0"/>
              </wp:wrapPolygon>
            </wp:wrapTight>
            <wp:docPr id="4" name="Picture 4" descr="School Children Site Sign | Playground Signs | Snappy Jack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Children Site Sign | Playground Signs | Snappy Jack Signs"/>
                    <pic:cNvPicPr>
                      <a:picLocks noChangeAspect="1" noChangeArrowheads="1"/>
                    </pic:cNvPicPr>
                  </pic:nvPicPr>
                  <pic:blipFill>
                    <a:blip r:embed="rId7" cstate="print"/>
                    <a:srcRect/>
                    <a:stretch>
                      <a:fillRect/>
                    </a:stretch>
                  </pic:blipFill>
                  <pic:spPr bwMode="auto">
                    <a:xfrm>
                      <a:off x="0" y="0"/>
                      <a:ext cx="1233170" cy="1240155"/>
                    </a:xfrm>
                    <a:prstGeom prst="rect">
                      <a:avLst/>
                    </a:prstGeom>
                    <a:noFill/>
                    <a:ln w="9525">
                      <a:noFill/>
                      <a:miter lim="800000"/>
                      <a:headEnd/>
                      <a:tailEnd/>
                    </a:ln>
                  </pic:spPr>
                </pic:pic>
              </a:graphicData>
            </a:graphic>
          </wp:anchor>
        </w:drawing>
      </w:r>
    </w:p>
    <w:p w:rsidR="00B155EB" w:rsidRDefault="00B155EB" w:rsidP="00B155EB">
      <w:pPr>
        <w:jc w:val="center"/>
        <w:rPr>
          <w:sz w:val="28"/>
          <w:szCs w:val="28"/>
        </w:rPr>
      </w:pPr>
      <w:r w:rsidRPr="004430D6">
        <w:rPr>
          <w:b/>
          <w:noProof/>
          <w:sz w:val="32"/>
          <w:szCs w:val="32"/>
          <w:lang w:eastAsia="en-GB"/>
        </w:rPr>
        <w:drawing>
          <wp:anchor distT="0" distB="0" distL="114300" distR="114300" simplePos="0" relativeHeight="251660288" behindDoc="1" locked="0" layoutInCell="1" allowOverlap="1">
            <wp:simplePos x="0" y="0"/>
            <wp:positionH relativeFrom="column">
              <wp:posOffset>5087620</wp:posOffset>
            </wp:positionH>
            <wp:positionV relativeFrom="paragraph">
              <wp:posOffset>628015</wp:posOffset>
            </wp:positionV>
            <wp:extent cx="836930" cy="1391285"/>
            <wp:effectExtent l="19050" t="0" r="1270" b="0"/>
            <wp:wrapTight wrapText="bothSides">
              <wp:wrapPolygon edited="0">
                <wp:start x="-492" y="0"/>
                <wp:lineTo x="-492" y="21294"/>
                <wp:lineTo x="21633" y="21294"/>
                <wp:lineTo x="21633" y="0"/>
                <wp:lineTo x="-492" y="0"/>
              </wp:wrapPolygon>
            </wp:wrapTight>
            <wp:docPr id="7" name="Picture 7" descr="Gold Euro Trophy Cup Award - Silve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 Euro Trophy Cup Award - SilverTrophy"/>
                    <pic:cNvPicPr>
                      <a:picLocks noChangeAspect="1" noChangeArrowheads="1"/>
                    </pic:cNvPicPr>
                  </pic:nvPicPr>
                  <pic:blipFill>
                    <a:blip r:embed="rId8" cstate="print"/>
                    <a:srcRect/>
                    <a:stretch>
                      <a:fillRect/>
                    </a:stretch>
                  </pic:blipFill>
                  <pic:spPr bwMode="auto">
                    <a:xfrm>
                      <a:off x="0" y="0"/>
                      <a:ext cx="836930" cy="1391285"/>
                    </a:xfrm>
                    <a:prstGeom prst="rect">
                      <a:avLst/>
                    </a:prstGeom>
                    <a:noFill/>
                    <a:ln w="9525">
                      <a:noFill/>
                      <a:miter lim="800000"/>
                      <a:headEnd/>
                      <a:tailEnd/>
                    </a:ln>
                  </pic:spPr>
                </pic:pic>
              </a:graphicData>
            </a:graphic>
          </wp:anchor>
        </w:drawing>
      </w:r>
      <w:r w:rsidRPr="004430D6">
        <w:rPr>
          <w:b/>
          <w:sz w:val="32"/>
          <w:szCs w:val="32"/>
        </w:rPr>
        <w:t xml:space="preserve">Parking outside School                                                                                                                                       </w:t>
      </w:r>
      <w:r w:rsidR="004430D6">
        <w:rPr>
          <w:sz w:val="28"/>
          <w:szCs w:val="28"/>
        </w:rPr>
        <w:t>Thank you</w:t>
      </w:r>
      <w:r>
        <w:rPr>
          <w:sz w:val="28"/>
          <w:szCs w:val="28"/>
        </w:rPr>
        <w:t xml:space="preserve"> for your co-ope</w:t>
      </w:r>
      <w:r w:rsidR="003817FA">
        <w:rPr>
          <w:sz w:val="28"/>
          <w:szCs w:val="28"/>
        </w:rPr>
        <w:t>ration with parking responsibly, after my letter about parking.</w:t>
      </w:r>
      <w:r>
        <w:rPr>
          <w:sz w:val="28"/>
          <w:szCs w:val="28"/>
        </w:rPr>
        <w:t xml:space="preserve">                                        </w:t>
      </w:r>
      <w:r w:rsidR="003817FA">
        <w:rPr>
          <w:sz w:val="28"/>
          <w:szCs w:val="28"/>
        </w:rPr>
        <w:t xml:space="preserve">                                                                     </w:t>
      </w:r>
      <w:r>
        <w:rPr>
          <w:sz w:val="28"/>
          <w:szCs w:val="28"/>
        </w:rPr>
        <w:t xml:space="preserve">  Our priority is to keep all children safe.</w:t>
      </w:r>
    </w:p>
    <w:p w:rsidR="003817FA" w:rsidRDefault="003817FA" w:rsidP="003817FA">
      <w:pPr>
        <w:rPr>
          <w:sz w:val="28"/>
          <w:szCs w:val="28"/>
        </w:rPr>
      </w:pPr>
    </w:p>
    <w:p w:rsidR="004430D6" w:rsidRDefault="00B155EB" w:rsidP="00B2676B">
      <w:pPr>
        <w:jc w:val="center"/>
        <w:rPr>
          <w:sz w:val="28"/>
          <w:szCs w:val="28"/>
        </w:rPr>
      </w:pPr>
      <w:r w:rsidRPr="003817FA">
        <w:rPr>
          <w:b/>
          <w:sz w:val="32"/>
          <w:szCs w:val="32"/>
        </w:rPr>
        <w:t xml:space="preserve">Class Trophy Award                                                                                                       </w:t>
      </w:r>
      <w:r>
        <w:rPr>
          <w:sz w:val="28"/>
          <w:szCs w:val="28"/>
        </w:rPr>
        <w:t xml:space="preserve">The class trophy is awarded to Luna for always working tremendously hard and for being a really lovely friend to others.  Well done Luna! </w:t>
      </w:r>
    </w:p>
    <w:p w:rsidR="00B2676B" w:rsidRDefault="00B2676B" w:rsidP="00B2676B">
      <w:pPr>
        <w:jc w:val="center"/>
        <w:rPr>
          <w:sz w:val="28"/>
          <w:szCs w:val="28"/>
        </w:rPr>
      </w:pPr>
      <w:r>
        <w:rPr>
          <w:sz w:val="28"/>
          <w:szCs w:val="28"/>
        </w:rPr>
        <w:t>Thank you for keeping up to date with snack money.</w:t>
      </w:r>
    </w:p>
    <w:p w:rsidR="004430D6" w:rsidRDefault="004430D6" w:rsidP="003817FA">
      <w:pPr>
        <w:jc w:val="center"/>
        <w:rPr>
          <w:sz w:val="28"/>
          <w:szCs w:val="28"/>
        </w:rPr>
      </w:pPr>
      <w:r>
        <w:rPr>
          <w:sz w:val="28"/>
          <w:szCs w:val="28"/>
        </w:rPr>
        <w:t>We hope you have a wonderful Easter break</w:t>
      </w:r>
    </w:p>
    <w:p w:rsidR="00B155EB" w:rsidRPr="000F1B10" w:rsidRDefault="004430D6" w:rsidP="003817FA">
      <w:pPr>
        <w:jc w:val="center"/>
        <w:rPr>
          <w:sz w:val="28"/>
          <w:szCs w:val="28"/>
        </w:rPr>
      </w:pPr>
      <w:r>
        <w:rPr>
          <w:sz w:val="28"/>
          <w:szCs w:val="28"/>
        </w:rPr>
        <w:t xml:space="preserve">Mrs Blair, Mrs </w:t>
      </w:r>
      <w:proofErr w:type="spellStart"/>
      <w:r>
        <w:rPr>
          <w:sz w:val="28"/>
          <w:szCs w:val="28"/>
        </w:rPr>
        <w:t>Hinnigan</w:t>
      </w:r>
      <w:proofErr w:type="spellEnd"/>
      <w:r>
        <w:rPr>
          <w:sz w:val="28"/>
          <w:szCs w:val="28"/>
        </w:rPr>
        <w:t>, Miss Mulligan &amp; Mrs Hayes</w:t>
      </w:r>
    </w:p>
    <w:sectPr w:rsidR="00B155EB" w:rsidRPr="000F1B10" w:rsidSect="00B2676B">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10"/>
    <w:rsid w:val="00094C36"/>
    <w:rsid w:val="000F1B10"/>
    <w:rsid w:val="00217EF2"/>
    <w:rsid w:val="003817FA"/>
    <w:rsid w:val="004430D6"/>
    <w:rsid w:val="004A2443"/>
    <w:rsid w:val="004A3870"/>
    <w:rsid w:val="00925D29"/>
    <w:rsid w:val="00B155EB"/>
    <w:rsid w:val="00B2676B"/>
    <w:rsid w:val="00D16FC9"/>
    <w:rsid w:val="00DF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AF6A"/>
  <w15:docId w15:val="{9CE9262C-A439-40AB-A1FA-C7CE3AB6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blair</dc:creator>
  <cp:lastModifiedBy>Yvonne Blair</cp:lastModifiedBy>
  <cp:revision>3</cp:revision>
  <cp:lastPrinted>2022-04-08T09:25:00Z</cp:lastPrinted>
  <dcterms:created xsi:type="dcterms:W3CDTF">2022-04-08T09:24:00Z</dcterms:created>
  <dcterms:modified xsi:type="dcterms:W3CDTF">2022-04-08T09:25:00Z</dcterms:modified>
</cp:coreProperties>
</file>